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06" w:rsidRDefault="00C94306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Hagenberg </w:t>
      </w:r>
    </w:p>
    <w:p w:rsidR="00C11868" w:rsidRDefault="00145F39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7 neue Tischtennis Ortsmeister</w:t>
      </w:r>
    </w:p>
    <w:p w:rsidR="00D41B59" w:rsidRDefault="00C17C60">
      <w:pPr>
        <w:rPr>
          <w:rFonts w:ascii="Arial" w:hAnsi="Arial" w:cs="Arial"/>
          <w:sz w:val="24"/>
          <w:szCs w:val="24"/>
        </w:rPr>
      </w:pPr>
      <w:r w:rsidRPr="00C17C60">
        <w:rPr>
          <w:rFonts w:ascii="Arial" w:hAnsi="Arial" w:cs="Arial"/>
          <w:sz w:val="24"/>
          <w:szCs w:val="24"/>
        </w:rPr>
        <w:t>Spannende Spiele bis zum Finale gab</w:t>
      </w:r>
      <w:r>
        <w:rPr>
          <w:rFonts w:ascii="Arial" w:hAnsi="Arial" w:cs="Arial"/>
          <w:sz w:val="24"/>
          <w:szCs w:val="24"/>
        </w:rPr>
        <w:t xml:space="preserve"> es</w:t>
      </w:r>
      <w:r w:rsidRPr="00C17C60">
        <w:rPr>
          <w:rFonts w:ascii="Arial" w:hAnsi="Arial" w:cs="Arial"/>
          <w:sz w:val="24"/>
          <w:szCs w:val="24"/>
        </w:rPr>
        <w:t xml:space="preserve"> bei</w:t>
      </w:r>
      <w:r>
        <w:rPr>
          <w:rFonts w:ascii="Arial" w:hAnsi="Arial" w:cs="Arial"/>
          <w:sz w:val="24"/>
          <w:szCs w:val="24"/>
        </w:rPr>
        <w:t>m</w:t>
      </w:r>
      <w:r w:rsidRPr="00C17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Pr="00C17C60">
        <w:rPr>
          <w:rFonts w:ascii="Arial" w:hAnsi="Arial" w:cs="Arial"/>
          <w:sz w:val="24"/>
          <w:szCs w:val="24"/>
        </w:rPr>
        <w:t xml:space="preserve"> TT-Ortsturnier der </w:t>
      </w:r>
      <w:r>
        <w:rPr>
          <w:rFonts w:ascii="Arial" w:hAnsi="Arial" w:cs="Arial"/>
          <w:sz w:val="24"/>
          <w:szCs w:val="24"/>
        </w:rPr>
        <w:t xml:space="preserve">Hagenberger </w:t>
      </w:r>
      <w:r w:rsidRPr="00C17C60">
        <w:rPr>
          <w:rFonts w:ascii="Arial" w:hAnsi="Arial" w:cs="Arial"/>
          <w:sz w:val="24"/>
          <w:szCs w:val="24"/>
        </w:rPr>
        <w:t>Hobby</w:t>
      </w:r>
      <w:r>
        <w:rPr>
          <w:rFonts w:ascii="Arial" w:hAnsi="Arial" w:cs="Arial"/>
          <w:sz w:val="24"/>
          <w:szCs w:val="24"/>
        </w:rPr>
        <w:t>- und Vereinsspieler</w:t>
      </w:r>
      <w:r w:rsidR="00D41B59">
        <w:rPr>
          <w:rFonts w:ascii="Arial" w:hAnsi="Arial" w:cs="Arial"/>
          <w:sz w:val="24"/>
          <w:szCs w:val="24"/>
        </w:rPr>
        <w:t xml:space="preserve"> am 11.März</w:t>
      </w:r>
      <w:r w:rsidR="00AF6908">
        <w:rPr>
          <w:rFonts w:ascii="Arial" w:hAnsi="Arial" w:cs="Arial"/>
          <w:sz w:val="24"/>
          <w:szCs w:val="24"/>
        </w:rPr>
        <w:t xml:space="preserve"> 2017</w:t>
      </w:r>
      <w:r w:rsidR="00D41B59">
        <w:rPr>
          <w:rFonts w:ascii="Arial" w:hAnsi="Arial" w:cs="Arial"/>
          <w:sz w:val="24"/>
          <w:szCs w:val="24"/>
        </w:rPr>
        <w:t xml:space="preserve"> in der Softwareparkarena</w:t>
      </w:r>
      <w:r w:rsidRPr="00C17C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Sehr erfreulich dabei, schon fast die Hälfte der </w:t>
      </w:r>
      <w:r w:rsidR="00D41B59">
        <w:rPr>
          <w:rFonts w:ascii="Arial" w:hAnsi="Arial" w:cs="Arial"/>
          <w:sz w:val="24"/>
          <w:szCs w:val="24"/>
        </w:rPr>
        <w:t xml:space="preserve">46 </w:t>
      </w:r>
      <w:r>
        <w:rPr>
          <w:rFonts w:ascii="Arial" w:hAnsi="Arial" w:cs="Arial"/>
          <w:sz w:val="24"/>
          <w:szCs w:val="24"/>
        </w:rPr>
        <w:t xml:space="preserve">Teilnehmer waren Kinder und Jugendliche. </w:t>
      </w:r>
      <w:r w:rsidR="00D41B59">
        <w:rPr>
          <w:rFonts w:ascii="Arial" w:hAnsi="Arial" w:cs="Arial"/>
          <w:sz w:val="24"/>
          <w:szCs w:val="24"/>
        </w:rPr>
        <w:t xml:space="preserve">Den Titel vom Vorjahr konnte nur im Damen Bewerb Greul </w:t>
      </w:r>
      <w:proofErr w:type="spellStart"/>
      <w:r w:rsidR="00D41B59">
        <w:rPr>
          <w:rFonts w:ascii="Arial" w:hAnsi="Arial" w:cs="Arial"/>
          <w:sz w:val="24"/>
          <w:szCs w:val="24"/>
        </w:rPr>
        <w:t>Traudi</w:t>
      </w:r>
      <w:proofErr w:type="spellEnd"/>
      <w:r w:rsidR="00D41B59">
        <w:rPr>
          <w:rFonts w:ascii="Arial" w:hAnsi="Arial" w:cs="Arial"/>
          <w:sz w:val="24"/>
          <w:szCs w:val="24"/>
        </w:rPr>
        <w:t xml:space="preserve"> und beim Senioren Bewerb Grubauer </w:t>
      </w:r>
      <w:r w:rsidR="00AD7070">
        <w:rPr>
          <w:rFonts w:ascii="Arial" w:hAnsi="Arial" w:cs="Arial"/>
          <w:sz w:val="24"/>
          <w:szCs w:val="24"/>
        </w:rPr>
        <w:t>Johann</w:t>
      </w:r>
      <w:r w:rsidR="00D41B59">
        <w:rPr>
          <w:rFonts w:ascii="Arial" w:hAnsi="Arial" w:cs="Arial"/>
          <w:sz w:val="24"/>
          <w:szCs w:val="24"/>
        </w:rPr>
        <w:t xml:space="preserve"> verteidigen.</w:t>
      </w:r>
    </w:p>
    <w:p w:rsidR="00002480" w:rsidRDefault="008F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die Platzierungen:</w:t>
      </w:r>
    </w:p>
    <w:tbl>
      <w:tblPr>
        <w:tblStyle w:val="Tabellenraster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268"/>
        <w:gridCol w:w="2693"/>
      </w:tblGrid>
      <w:tr w:rsidR="00904C5F" w:rsidRPr="00904C5F" w:rsidTr="00E96EB8">
        <w:tc>
          <w:tcPr>
            <w:tcW w:w="2977" w:type="dxa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Bewerb</w:t>
            </w:r>
          </w:p>
        </w:tc>
        <w:tc>
          <w:tcPr>
            <w:tcW w:w="1985" w:type="dxa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1.Platz</w:t>
            </w:r>
          </w:p>
        </w:tc>
        <w:tc>
          <w:tcPr>
            <w:tcW w:w="2268" w:type="dxa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2.Platz</w:t>
            </w:r>
          </w:p>
        </w:tc>
        <w:tc>
          <w:tcPr>
            <w:tcW w:w="2693" w:type="dxa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3.Platz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904C5F" w:rsidRDefault="00904C5F" w:rsidP="00904C5F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Herren Einzel A</w:t>
            </w:r>
            <w:r w:rsidR="00E96EB8">
              <w:rPr>
                <w:rFonts w:ascii="Arial" w:hAnsi="Arial" w:cs="Arial"/>
                <w:sz w:val="24"/>
                <w:szCs w:val="24"/>
              </w:rPr>
              <w:t>,</w:t>
            </w:r>
            <w:r w:rsidRPr="00904C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306">
              <w:rPr>
                <w:rFonts w:ascii="Arial" w:hAnsi="Arial" w:cs="Arial"/>
                <w:sz w:val="24"/>
                <w:szCs w:val="24"/>
              </w:rPr>
              <w:t>offen</w:t>
            </w:r>
            <w:r w:rsidR="00E96EB8">
              <w:rPr>
                <w:rFonts w:ascii="Arial" w:hAnsi="Arial" w:cs="Arial"/>
                <w:sz w:val="24"/>
                <w:szCs w:val="24"/>
              </w:rPr>
              <w:t xml:space="preserve"> für </w:t>
            </w:r>
          </w:p>
          <w:p w:rsidR="00904C5F" w:rsidRPr="00904C5F" w:rsidRDefault="00904C5F" w:rsidP="00904C5F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 xml:space="preserve">alle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904C5F">
              <w:rPr>
                <w:rFonts w:ascii="Arial" w:hAnsi="Arial" w:cs="Arial"/>
                <w:sz w:val="24"/>
                <w:szCs w:val="24"/>
              </w:rPr>
              <w:t>ereinsspieler</w:t>
            </w:r>
          </w:p>
        </w:tc>
        <w:tc>
          <w:tcPr>
            <w:tcW w:w="1985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Ziegler Gerhard</w:t>
            </w:r>
          </w:p>
        </w:tc>
        <w:tc>
          <w:tcPr>
            <w:tcW w:w="2268" w:type="dxa"/>
            <w:vAlign w:val="center"/>
          </w:tcPr>
          <w:p w:rsidR="00904C5F" w:rsidRPr="00904C5F" w:rsidRDefault="00151E5B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Ziegler Josef</w:t>
            </w:r>
          </w:p>
        </w:tc>
        <w:tc>
          <w:tcPr>
            <w:tcW w:w="2693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Hinterdorfer Christian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Einzel B</w:t>
            </w:r>
            <w:r w:rsidR="00E96EB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4C5F" w:rsidRPr="00904C5F" w:rsidRDefault="00E96EB8" w:rsidP="00E96E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Vereinsspieler </w:t>
            </w:r>
            <w:r w:rsidR="00904C5F" w:rsidRPr="00904C5F">
              <w:rPr>
                <w:rFonts w:ascii="Arial" w:hAnsi="Arial" w:cs="Arial"/>
                <w:sz w:val="24"/>
                <w:szCs w:val="24"/>
              </w:rPr>
              <w:t>1.Klasse</w:t>
            </w:r>
          </w:p>
        </w:tc>
        <w:tc>
          <w:tcPr>
            <w:tcW w:w="1985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Ziegler Gerhard</w:t>
            </w:r>
          </w:p>
        </w:tc>
        <w:tc>
          <w:tcPr>
            <w:tcW w:w="2268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Hösl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Niklas</w:t>
            </w:r>
          </w:p>
        </w:tc>
        <w:tc>
          <w:tcPr>
            <w:tcW w:w="2693" w:type="dxa"/>
            <w:vAlign w:val="center"/>
          </w:tcPr>
          <w:p w:rsidR="00904C5F" w:rsidRPr="00904C5F" w:rsidRDefault="001D628B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Hinterdorfer Christian</w:t>
            </w:r>
          </w:p>
        </w:tc>
      </w:tr>
      <w:tr w:rsidR="00145F39" w:rsidRPr="00904C5F" w:rsidTr="00E96EB8">
        <w:tc>
          <w:tcPr>
            <w:tcW w:w="2977" w:type="dxa"/>
            <w:vAlign w:val="center"/>
          </w:tcPr>
          <w:p w:rsidR="00145F39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Herren Einzel C</w:t>
            </w:r>
          </w:p>
          <w:p w:rsidR="00145F39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Vereinsspieler 2.Klasse</w:t>
            </w:r>
          </w:p>
        </w:tc>
        <w:tc>
          <w:tcPr>
            <w:tcW w:w="1985" w:type="dxa"/>
            <w:vAlign w:val="center"/>
          </w:tcPr>
          <w:p w:rsidR="00145F39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Hinterdorfer Manuel</w:t>
            </w:r>
          </w:p>
        </w:tc>
        <w:tc>
          <w:tcPr>
            <w:tcW w:w="2268" w:type="dxa"/>
            <w:vAlign w:val="center"/>
          </w:tcPr>
          <w:p w:rsidR="00145F39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Mike</w:t>
            </w:r>
          </w:p>
        </w:tc>
        <w:tc>
          <w:tcPr>
            <w:tcW w:w="2693" w:type="dxa"/>
            <w:vAlign w:val="center"/>
          </w:tcPr>
          <w:p w:rsidR="00145F39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Raml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Andreas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D41B59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Herren Hobby</w:t>
            </w:r>
          </w:p>
        </w:tc>
        <w:tc>
          <w:tcPr>
            <w:tcW w:w="1985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Christian</w:t>
            </w:r>
          </w:p>
        </w:tc>
        <w:tc>
          <w:tcPr>
            <w:tcW w:w="2268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Ziegler Martin</w:t>
            </w:r>
          </w:p>
        </w:tc>
        <w:tc>
          <w:tcPr>
            <w:tcW w:w="2693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Fischerlehner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Kurt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Damen Hobby</w:t>
            </w:r>
          </w:p>
        </w:tc>
        <w:tc>
          <w:tcPr>
            <w:tcW w:w="1985" w:type="dxa"/>
            <w:vAlign w:val="center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 xml:space="preserve">Greul </w:t>
            </w:r>
            <w:proofErr w:type="spellStart"/>
            <w:r w:rsidRPr="00904C5F">
              <w:rPr>
                <w:rFonts w:ascii="Arial" w:hAnsi="Arial" w:cs="Arial"/>
                <w:sz w:val="24"/>
                <w:szCs w:val="24"/>
              </w:rPr>
              <w:t>Traudi</w:t>
            </w:r>
            <w:proofErr w:type="spellEnd"/>
          </w:p>
        </w:tc>
        <w:tc>
          <w:tcPr>
            <w:tcW w:w="2268" w:type="dxa"/>
            <w:vAlign w:val="center"/>
          </w:tcPr>
          <w:p w:rsidR="00904C5F" w:rsidRPr="00904C5F" w:rsidRDefault="001D628B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Scheuchenpflug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</w:tc>
        <w:tc>
          <w:tcPr>
            <w:tcW w:w="2693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Weiß Margit</w:t>
            </w:r>
          </w:p>
        </w:tc>
      </w:tr>
      <w:tr w:rsidR="00151E5B" w:rsidRPr="00904C5F" w:rsidTr="00E96EB8">
        <w:tc>
          <w:tcPr>
            <w:tcW w:w="2977" w:type="dxa"/>
            <w:vAlign w:val="center"/>
          </w:tcPr>
          <w:p w:rsidR="00151E5B" w:rsidRPr="00904C5F" w:rsidRDefault="00151E5B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Senioren</w:t>
            </w:r>
            <w:r w:rsidR="00E96EB8">
              <w:rPr>
                <w:rFonts w:ascii="Arial" w:hAnsi="Arial" w:cs="Arial"/>
                <w:sz w:val="24"/>
                <w:szCs w:val="24"/>
              </w:rPr>
              <w:t xml:space="preserve"> Hobby</w:t>
            </w:r>
          </w:p>
        </w:tc>
        <w:tc>
          <w:tcPr>
            <w:tcW w:w="1985" w:type="dxa"/>
            <w:vAlign w:val="center"/>
          </w:tcPr>
          <w:p w:rsidR="00151E5B" w:rsidRPr="00904C5F" w:rsidRDefault="00151E5B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Grubauer Johann</w:t>
            </w:r>
          </w:p>
        </w:tc>
        <w:tc>
          <w:tcPr>
            <w:tcW w:w="2268" w:type="dxa"/>
            <w:vAlign w:val="center"/>
          </w:tcPr>
          <w:p w:rsidR="00151E5B" w:rsidRPr="00904C5F" w:rsidRDefault="00151E5B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Traudi</w:t>
            </w:r>
            <w:proofErr w:type="spellEnd"/>
          </w:p>
        </w:tc>
        <w:tc>
          <w:tcPr>
            <w:tcW w:w="2693" w:type="dxa"/>
            <w:vAlign w:val="center"/>
          </w:tcPr>
          <w:p w:rsidR="00151E5B" w:rsidRPr="00904C5F" w:rsidRDefault="001D628B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Weiß </w:t>
            </w:r>
            <w:r w:rsidR="00145F39">
              <w:rPr>
                <w:rFonts w:ascii="Arial" w:hAnsi="Arial" w:cs="Arial"/>
                <w:sz w:val="24"/>
                <w:szCs w:val="24"/>
              </w:rPr>
              <w:t>Margit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904C5F" w:rsidRPr="00904C5F" w:rsidRDefault="00904C5F" w:rsidP="004C05C7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>Doppel Hobby</w:t>
            </w:r>
          </w:p>
        </w:tc>
        <w:tc>
          <w:tcPr>
            <w:tcW w:w="1985" w:type="dxa"/>
            <w:vAlign w:val="center"/>
          </w:tcPr>
          <w:p w:rsid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Bauer Gerhard</w:t>
            </w:r>
          </w:p>
          <w:p w:rsidR="00145F39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Christian</w:t>
            </w:r>
          </w:p>
        </w:tc>
        <w:tc>
          <w:tcPr>
            <w:tcW w:w="2268" w:type="dxa"/>
            <w:vAlign w:val="center"/>
          </w:tcPr>
          <w:p w:rsidR="00904C5F" w:rsidRDefault="00145F39" w:rsidP="001D6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Haider Mario</w:t>
            </w:r>
          </w:p>
          <w:p w:rsidR="00145F39" w:rsidRPr="00904C5F" w:rsidRDefault="00145F39" w:rsidP="001D62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Ziegler Martin</w:t>
            </w:r>
          </w:p>
        </w:tc>
        <w:tc>
          <w:tcPr>
            <w:tcW w:w="2693" w:type="dxa"/>
            <w:vAlign w:val="center"/>
          </w:tcPr>
          <w:p w:rsidR="001D628B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Etzlsdorfer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Helmut</w:t>
            </w:r>
          </w:p>
          <w:p w:rsidR="00145F39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Traxl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Mario</w:t>
            </w:r>
          </w:p>
        </w:tc>
      </w:tr>
      <w:tr w:rsidR="00904C5F" w:rsidRPr="00904C5F" w:rsidTr="00E96EB8">
        <w:tc>
          <w:tcPr>
            <w:tcW w:w="2977" w:type="dxa"/>
            <w:vAlign w:val="center"/>
          </w:tcPr>
          <w:p w:rsidR="00904C5F" w:rsidRPr="00904C5F" w:rsidRDefault="00904C5F" w:rsidP="00904C5F">
            <w:pPr>
              <w:rPr>
                <w:rFonts w:ascii="Arial" w:hAnsi="Arial" w:cs="Arial"/>
                <w:sz w:val="24"/>
                <w:szCs w:val="24"/>
              </w:rPr>
            </w:pPr>
            <w:r w:rsidRPr="00904C5F">
              <w:rPr>
                <w:rFonts w:ascii="Arial" w:hAnsi="Arial" w:cs="Arial"/>
                <w:sz w:val="24"/>
                <w:szCs w:val="24"/>
              </w:rPr>
              <w:t xml:space="preserve">Schüler/innen </w:t>
            </w:r>
            <w:r w:rsidR="00151E5B">
              <w:rPr>
                <w:rFonts w:ascii="Arial" w:hAnsi="Arial" w:cs="Arial"/>
                <w:sz w:val="24"/>
                <w:szCs w:val="24"/>
              </w:rPr>
              <w:t>Unterstufe</w:t>
            </w:r>
          </w:p>
        </w:tc>
        <w:tc>
          <w:tcPr>
            <w:tcW w:w="1985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Tucho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Robin</w:t>
            </w:r>
          </w:p>
        </w:tc>
        <w:tc>
          <w:tcPr>
            <w:tcW w:w="2268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Kiesenhofer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Dominik</w:t>
            </w:r>
          </w:p>
        </w:tc>
        <w:tc>
          <w:tcPr>
            <w:tcW w:w="2693" w:type="dxa"/>
            <w:vAlign w:val="center"/>
          </w:tcPr>
          <w:p w:rsidR="00904C5F" w:rsidRPr="00904C5F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Haider Marc</w:t>
            </w:r>
          </w:p>
        </w:tc>
      </w:tr>
      <w:tr w:rsidR="00151E5B" w:rsidRPr="00904C5F" w:rsidTr="00E96EB8">
        <w:tc>
          <w:tcPr>
            <w:tcW w:w="2977" w:type="dxa"/>
            <w:vAlign w:val="center"/>
          </w:tcPr>
          <w:p w:rsidR="00151E5B" w:rsidRPr="00904C5F" w:rsidRDefault="00151E5B" w:rsidP="00904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Schüler/innen Oberstufe</w:t>
            </w:r>
          </w:p>
        </w:tc>
        <w:tc>
          <w:tcPr>
            <w:tcW w:w="1985" w:type="dxa"/>
            <w:vAlign w:val="center"/>
          </w:tcPr>
          <w:p w:rsidR="00151E5B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Kiesenhofer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Raphael</w:t>
            </w:r>
          </w:p>
        </w:tc>
        <w:tc>
          <w:tcPr>
            <w:tcW w:w="2268" w:type="dxa"/>
            <w:vAlign w:val="center"/>
          </w:tcPr>
          <w:p w:rsidR="00151E5B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Lucaci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Thomas</w:t>
            </w:r>
          </w:p>
        </w:tc>
        <w:tc>
          <w:tcPr>
            <w:tcW w:w="2693" w:type="dxa"/>
            <w:vAlign w:val="center"/>
          </w:tcPr>
          <w:p w:rsidR="00151E5B" w:rsidRDefault="00145F39" w:rsidP="004C05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Anzi</w:t>
            </w:r>
            <w:r w:rsidR="00AD707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Felix</w:t>
            </w:r>
          </w:p>
        </w:tc>
      </w:tr>
    </w:tbl>
    <w:p w:rsidR="008F0A9A" w:rsidRDefault="008F0A9A">
      <w:pPr>
        <w:rPr>
          <w:rFonts w:ascii="Arial" w:hAnsi="Arial" w:cs="Arial"/>
          <w:sz w:val="24"/>
          <w:szCs w:val="24"/>
        </w:rPr>
      </w:pPr>
    </w:p>
    <w:p w:rsidR="008F0A9A" w:rsidRDefault="008F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 Siegerehrung</w:t>
      </w:r>
      <w:r w:rsidR="003451A2">
        <w:rPr>
          <w:rFonts w:ascii="Arial" w:hAnsi="Arial" w:cs="Arial"/>
          <w:sz w:val="24"/>
          <w:szCs w:val="24"/>
        </w:rPr>
        <w:t xml:space="preserve"> würdigte Fraktionsobmann Gerhard Reisinger die sportlichen Leistungen und </w:t>
      </w:r>
      <w:r>
        <w:rPr>
          <w:rFonts w:ascii="Arial" w:hAnsi="Arial" w:cs="Arial"/>
          <w:sz w:val="24"/>
          <w:szCs w:val="24"/>
        </w:rPr>
        <w:t xml:space="preserve">alle </w:t>
      </w:r>
      <w:r w:rsidR="003451A2">
        <w:rPr>
          <w:rFonts w:ascii="Arial" w:hAnsi="Arial" w:cs="Arial"/>
          <w:sz w:val="24"/>
          <w:szCs w:val="24"/>
        </w:rPr>
        <w:t xml:space="preserve">Plätze von 1 – 3 erhielten </w:t>
      </w:r>
      <w:r>
        <w:rPr>
          <w:rFonts w:ascii="Arial" w:hAnsi="Arial" w:cs="Arial"/>
          <w:sz w:val="24"/>
          <w:szCs w:val="24"/>
        </w:rPr>
        <w:t>verschiedene TT Artikel, die durch die große Unterstützung von Sponsoren und Preis</w:t>
      </w:r>
      <w:r w:rsidR="004D5787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pendern </w:t>
      </w:r>
      <w:r w:rsidR="00D41B59">
        <w:rPr>
          <w:rFonts w:ascii="Arial" w:hAnsi="Arial" w:cs="Arial"/>
          <w:sz w:val="24"/>
          <w:szCs w:val="24"/>
        </w:rPr>
        <w:t xml:space="preserve">angeschafft </w:t>
      </w:r>
      <w:r w:rsidR="004D5787">
        <w:rPr>
          <w:rFonts w:ascii="Arial" w:hAnsi="Arial" w:cs="Arial"/>
          <w:sz w:val="24"/>
          <w:szCs w:val="24"/>
        </w:rPr>
        <w:t>werden konnten</w:t>
      </w:r>
      <w:r>
        <w:rPr>
          <w:rFonts w:ascii="Arial" w:hAnsi="Arial" w:cs="Arial"/>
          <w:sz w:val="24"/>
          <w:szCs w:val="24"/>
        </w:rPr>
        <w:t>.</w:t>
      </w:r>
    </w:p>
    <w:p w:rsidR="00D41B59" w:rsidRDefault="00D41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TT-Sektion bedankt sich sehr herzlich bei:</w:t>
      </w:r>
    </w:p>
    <w:p w:rsidR="001A1FCD" w:rsidRDefault="008A5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ÖVP </w:t>
      </w:r>
      <w:proofErr w:type="spellStart"/>
      <w:r>
        <w:rPr>
          <w:rFonts w:ascii="Arial" w:hAnsi="Arial" w:cs="Arial"/>
          <w:sz w:val="24"/>
          <w:szCs w:val="24"/>
        </w:rPr>
        <w:t>Bgmn</w:t>
      </w:r>
      <w:proofErr w:type="spellEnd"/>
      <w:r w:rsidR="00D37C6B">
        <w:rPr>
          <w:rFonts w:ascii="Arial" w:hAnsi="Arial" w:cs="Arial"/>
          <w:sz w:val="24"/>
          <w:szCs w:val="24"/>
        </w:rPr>
        <w:t xml:space="preserve"> Mag. Kathrin </w:t>
      </w:r>
      <w:proofErr w:type="spellStart"/>
      <w:r w:rsidR="00D37C6B">
        <w:rPr>
          <w:rFonts w:ascii="Arial" w:hAnsi="Arial" w:cs="Arial"/>
          <w:sz w:val="24"/>
          <w:szCs w:val="24"/>
        </w:rPr>
        <w:t>Kühtreiber</w:t>
      </w:r>
      <w:proofErr w:type="spellEnd"/>
      <w:r w:rsidR="00D37C6B">
        <w:rPr>
          <w:rFonts w:ascii="Arial" w:hAnsi="Arial" w:cs="Arial"/>
          <w:sz w:val="24"/>
          <w:szCs w:val="24"/>
        </w:rPr>
        <w:t>-Leitner,</w:t>
      </w:r>
      <w:r>
        <w:rPr>
          <w:rFonts w:ascii="Arial" w:hAnsi="Arial" w:cs="Arial"/>
          <w:sz w:val="24"/>
          <w:szCs w:val="24"/>
        </w:rPr>
        <w:t xml:space="preserve"> ÖVP </w:t>
      </w:r>
      <w:proofErr w:type="spellStart"/>
      <w:r>
        <w:rPr>
          <w:rFonts w:ascii="Arial" w:hAnsi="Arial" w:cs="Arial"/>
          <w:sz w:val="24"/>
          <w:szCs w:val="24"/>
        </w:rPr>
        <w:t>Vbgm</w:t>
      </w:r>
      <w:proofErr w:type="spellEnd"/>
      <w:r>
        <w:rPr>
          <w:rFonts w:ascii="Arial" w:hAnsi="Arial" w:cs="Arial"/>
          <w:sz w:val="24"/>
          <w:szCs w:val="24"/>
        </w:rPr>
        <w:t xml:space="preserve">. Ing. Thomas Eder, SPÖ Fraktionsobmann Gerhard Reisinger, </w:t>
      </w:r>
      <w:proofErr w:type="spellStart"/>
      <w:r>
        <w:rPr>
          <w:rFonts w:ascii="Arial" w:hAnsi="Arial" w:cs="Arial"/>
          <w:sz w:val="24"/>
          <w:szCs w:val="24"/>
        </w:rPr>
        <w:t>Grüne</w:t>
      </w:r>
      <w:proofErr w:type="spellEnd"/>
      <w:r>
        <w:rPr>
          <w:rFonts w:ascii="Arial" w:hAnsi="Arial" w:cs="Arial"/>
          <w:sz w:val="24"/>
          <w:szCs w:val="24"/>
        </w:rPr>
        <w:t xml:space="preserve"> Fraktionsobfrau Mag. Gabriela Küng, FPÖ F</w:t>
      </w:r>
      <w:r w:rsidR="008F0A9A">
        <w:rPr>
          <w:rFonts w:ascii="Arial" w:hAnsi="Arial" w:cs="Arial"/>
          <w:sz w:val="24"/>
          <w:szCs w:val="24"/>
        </w:rPr>
        <w:t xml:space="preserve">raktionsobmann </w:t>
      </w:r>
      <w:proofErr w:type="spellStart"/>
      <w:r w:rsidR="008F0A9A">
        <w:rPr>
          <w:rFonts w:ascii="Arial" w:hAnsi="Arial" w:cs="Arial"/>
          <w:sz w:val="24"/>
          <w:szCs w:val="24"/>
        </w:rPr>
        <w:t>Wofgang</w:t>
      </w:r>
      <w:proofErr w:type="spellEnd"/>
      <w:r w:rsidR="008F0A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A9A">
        <w:rPr>
          <w:rFonts w:ascii="Arial" w:hAnsi="Arial" w:cs="Arial"/>
          <w:sz w:val="24"/>
          <w:szCs w:val="24"/>
        </w:rPr>
        <w:t>Umgeher</w:t>
      </w:r>
      <w:proofErr w:type="spellEnd"/>
      <w:r w:rsidR="008F0A9A">
        <w:rPr>
          <w:rFonts w:ascii="Arial" w:hAnsi="Arial" w:cs="Arial"/>
          <w:sz w:val="24"/>
          <w:szCs w:val="24"/>
        </w:rPr>
        <w:t xml:space="preserve">, Sport ROTH Gallneukirchen, </w:t>
      </w:r>
      <w:proofErr w:type="spellStart"/>
      <w:r w:rsidR="008F0A9A">
        <w:rPr>
          <w:rFonts w:ascii="Arial" w:hAnsi="Arial" w:cs="Arial"/>
          <w:sz w:val="24"/>
          <w:szCs w:val="24"/>
        </w:rPr>
        <w:t>Higra</w:t>
      </w:r>
      <w:proofErr w:type="spellEnd"/>
      <w:r w:rsidR="008F0A9A">
        <w:rPr>
          <w:rFonts w:ascii="Arial" w:hAnsi="Arial" w:cs="Arial"/>
          <w:sz w:val="24"/>
          <w:szCs w:val="24"/>
        </w:rPr>
        <w:t xml:space="preserve"> Tischtennis Huber </w:t>
      </w:r>
      <w:proofErr w:type="spellStart"/>
      <w:r w:rsidR="008F0A9A">
        <w:rPr>
          <w:rFonts w:ascii="Arial" w:hAnsi="Arial" w:cs="Arial"/>
          <w:sz w:val="24"/>
          <w:szCs w:val="24"/>
        </w:rPr>
        <w:t>Waizenkirchen</w:t>
      </w:r>
      <w:proofErr w:type="spellEnd"/>
      <w:r w:rsidR="008F0A9A">
        <w:rPr>
          <w:rFonts w:ascii="Arial" w:hAnsi="Arial" w:cs="Arial"/>
          <w:sz w:val="24"/>
          <w:szCs w:val="24"/>
        </w:rPr>
        <w:t xml:space="preserve">, Ping </w:t>
      </w:r>
      <w:proofErr w:type="spellStart"/>
      <w:r w:rsidR="008F0A9A">
        <w:rPr>
          <w:rFonts w:ascii="Arial" w:hAnsi="Arial" w:cs="Arial"/>
          <w:sz w:val="24"/>
          <w:szCs w:val="24"/>
        </w:rPr>
        <w:t>Pong</w:t>
      </w:r>
      <w:proofErr w:type="spellEnd"/>
      <w:r w:rsidR="008F0A9A">
        <w:rPr>
          <w:rFonts w:ascii="Arial" w:hAnsi="Arial" w:cs="Arial"/>
          <w:sz w:val="24"/>
          <w:szCs w:val="24"/>
        </w:rPr>
        <w:t xml:space="preserve"> Shop Linz, Sparkasse Hagenberg/</w:t>
      </w:r>
      <w:proofErr w:type="spellStart"/>
      <w:r w:rsidR="008F0A9A">
        <w:rPr>
          <w:rFonts w:ascii="Arial" w:hAnsi="Arial" w:cs="Arial"/>
          <w:sz w:val="24"/>
          <w:szCs w:val="24"/>
        </w:rPr>
        <w:t>Pregarten</w:t>
      </w:r>
      <w:proofErr w:type="spellEnd"/>
      <w:r w:rsidR="008F0A9A">
        <w:rPr>
          <w:rFonts w:ascii="Arial" w:hAnsi="Arial" w:cs="Arial"/>
          <w:sz w:val="24"/>
          <w:szCs w:val="24"/>
        </w:rPr>
        <w:t>.</w:t>
      </w:r>
    </w:p>
    <w:p w:rsidR="00D41B59" w:rsidRDefault="00D41B59">
      <w:pPr>
        <w:rPr>
          <w:rFonts w:ascii="Arial" w:hAnsi="Arial" w:cs="Arial"/>
          <w:sz w:val="24"/>
          <w:szCs w:val="24"/>
        </w:rPr>
      </w:pPr>
    </w:p>
    <w:p w:rsidR="00D41B59" w:rsidRDefault="004D5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Herzlichen Dank</w:t>
      </w:r>
      <w:r w:rsidR="00D41B59">
        <w:rPr>
          <w:rFonts w:ascii="Arial" w:hAnsi="Arial" w:cs="Arial"/>
          <w:sz w:val="24"/>
          <w:szCs w:val="24"/>
        </w:rPr>
        <w:t xml:space="preserve"> alle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D41B59">
        <w:rPr>
          <w:rFonts w:ascii="Arial" w:hAnsi="Arial" w:cs="Arial"/>
          <w:sz w:val="24"/>
          <w:szCs w:val="24"/>
        </w:rPr>
        <w:t xml:space="preserve"> mitwirkende Spielerinnen und Spielern</w:t>
      </w:r>
      <w:r w:rsidR="00AD7070">
        <w:rPr>
          <w:rFonts w:ascii="Arial" w:hAnsi="Arial" w:cs="Arial"/>
          <w:sz w:val="24"/>
          <w:szCs w:val="24"/>
        </w:rPr>
        <w:t xml:space="preserve"> und den Turnierleitern!</w:t>
      </w:r>
    </w:p>
    <w:p w:rsidR="00AD7070" w:rsidRDefault="00AD70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TT-Sektion freut sich schon</w:t>
      </w:r>
      <w:r w:rsidR="00AF6908">
        <w:rPr>
          <w:rFonts w:ascii="Arial" w:hAnsi="Arial" w:cs="Arial"/>
          <w:sz w:val="24"/>
          <w:szCs w:val="24"/>
        </w:rPr>
        <w:t xml:space="preserve"> jetzt</w:t>
      </w:r>
      <w:r>
        <w:rPr>
          <w:rFonts w:ascii="Arial" w:hAnsi="Arial" w:cs="Arial"/>
          <w:sz w:val="24"/>
          <w:szCs w:val="24"/>
        </w:rPr>
        <w:t xml:space="preserve"> </w:t>
      </w:r>
      <w:r w:rsidR="0038230C">
        <w:rPr>
          <w:rFonts w:ascii="Arial" w:hAnsi="Arial" w:cs="Arial"/>
          <w:sz w:val="24"/>
          <w:szCs w:val="24"/>
        </w:rPr>
        <w:t xml:space="preserve">wieder </w:t>
      </w:r>
      <w:r>
        <w:rPr>
          <w:rFonts w:ascii="Arial" w:hAnsi="Arial" w:cs="Arial"/>
          <w:sz w:val="24"/>
          <w:szCs w:val="24"/>
        </w:rPr>
        <w:t>auf das nächste TT-Ortsturnier 2018!</w:t>
      </w:r>
    </w:p>
    <w:p w:rsidR="005B7E9F" w:rsidRDefault="005B7E9F">
      <w:pPr>
        <w:rPr>
          <w:rFonts w:ascii="Arial" w:hAnsi="Arial" w:cs="Arial"/>
          <w:sz w:val="24"/>
          <w:szCs w:val="24"/>
        </w:rPr>
      </w:pPr>
    </w:p>
    <w:p w:rsidR="005B7E9F" w:rsidRDefault="005B7E9F">
      <w:pPr>
        <w:rPr>
          <w:rFonts w:ascii="Arial" w:hAnsi="Arial" w:cs="Arial"/>
          <w:sz w:val="24"/>
          <w:szCs w:val="24"/>
        </w:rPr>
      </w:pPr>
    </w:p>
    <w:p w:rsidR="005B7E9F" w:rsidRDefault="005B7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 IMG_8300.JPG - Siegerehrung Schüler Unterstufe:</w:t>
      </w:r>
    </w:p>
    <w:p w:rsidR="005B7E9F" w:rsidRDefault="005B7E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vlnr</w:t>
      </w:r>
      <w:proofErr w:type="spellEnd"/>
      <w:r>
        <w:rPr>
          <w:rFonts w:ascii="Arial" w:hAnsi="Arial" w:cs="Arial"/>
          <w:sz w:val="24"/>
          <w:szCs w:val="24"/>
        </w:rPr>
        <w:t xml:space="preserve">.: Sektion </w:t>
      </w:r>
      <w:proofErr w:type="spellStart"/>
      <w:r>
        <w:rPr>
          <w:rFonts w:ascii="Arial" w:hAnsi="Arial" w:cs="Arial"/>
          <w:sz w:val="24"/>
          <w:szCs w:val="24"/>
        </w:rPr>
        <w:t>Stv</w:t>
      </w:r>
      <w:proofErr w:type="spellEnd"/>
      <w:r>
        <w:rPr>
          <w:rFonts w:ascii="Arial" w:hAnsi="Arial" w:cs="Arial"/>
          <w:sz w:val="24"/>
          <w:szCs w:val="24"/>
        </w:rPr>
        <w:t xml:space="preserve">. Hinterdorfer Christian, 3.Platz Haider Marc, Sieger </w:t>
      </w:r>
      <w:proofErr w:type="spellStart"/>
      <w:r>
        <w:rPr>
          <w:rFonts w:ascii="Arial" w:hAnsi="Arial" w:cs="Arial"/>
          <w:sz w:val="24"/>
          <w:szCs w:val="24"/>
        </w:rPr>
        <w:t>Tucho</w:t>
      </w:r>
      <w:proofErr w:type="spellEnd"/>
      <w:r>
        <w:rPr>
          <w:rFonts w:ascii="Arial" w:hAnsi="Arial" w:cs="Arial"/>
          <w:sz w:val="24"/>
          <w:szCs w:val="24"/>
        </w:rPr>
        <w:t xml:space="preserve"> Robin, 2.Platz </w:t>
      </w:r>
      <w:proofErr w:type="spellStart"/>
      <w:r>
        <w:rPr>
          <w:rFonts w:ascii="Arial" w:hAnsi="Arial" w:cs="Arial"/>
          <w:sz w:val="24"/>
          <w:szCs w:val="24"/>
        </w:rPr>
        <w:t>Kiesenhofer</w:t>
      </w:r>
      <w:proofErr w:type="spellEnd"/>
      <w:r>
        <w:rPr>
          <w:rFonts w:ascii="Arial" w:hAnsi="Arial" w:cs="Arial"/>
          <w:sz w:val="24"/>
          <w:szCs w:val="24"/>
        </w:rPr>
        <w:t xml:space="preserve"> Dominik, Sektionsleiter Gerhard Ziegler</w:t>
      </w:r>
    </w:p>
    <w:sectPr w:rsidR="005B7E9F" w:rsidSect="008A5BEE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5D"/>
    <w:rsid w:val="00002480"/>
    <w:rsid w:val="00145F39"/>
    <w:rsid w:val="00151E5B"/>
    <w:rsid w:val="001A1FCD"/>
    <w:rsid w:val="001D628B"/>
    <w:rsid w:val="00257739"/>
    <w:rsid w:val="00340DA7"/>
    <w:rsid w:val="003451A2"/>
    <w:rsid w:val="0038230C"/>
    <w:rsid w:val="004D5787"/>
    <w:rsid w:val="005166F6"/>
    <w:rsid w:val="005B7E9F"/>
    <w:rsid w:val="0068561A"/>
    <w:rsid w:val="008A5BEE"/>
    <w:rsid w:val="008F0A9A"/>
    <w:rsid w:val="00904C5F"/>
    <w:rsid w:val="00A14E93"/>
    <w:rsid w:val="00AD7070"/>
    <w:rsid w:val="00AE015D"/>
    <w:rsid w:val="00AF6908"/>
    <w:rsid w:val="00C11868"/>
    <w:rsid w:val="00C17C60"/>
    <w:rsid w:val="00C94306"/>
    <w:rsid w:val="00D10F22"/>
    <w:rsid w:val="00D37C6B"/>
    <w:rsid w:val="00D41B59"/>
    <w:rsid w:val="00E20306"/>
    <w:rsid w:val="00E96EB8"/>
    <w:rsid w:val="00F0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8BAFD-BE6F-49BD-946E-75860C66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4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Ziegler</dc:creator>
  <cp:keywords/>
  <dc:description/>
  <cp:lastModifiedBy>Gerhard Ziegler</cp:lastModifiedBy>
  <cp:revision>7</cp:revision>
  <cp:lastPrinted>2017-03-14T20:55:00Z</cp:lastPrinted>
  <dcterms:created xsi:type="dcterms:W3CDTF">2017-03-14T19:48:00Z</dcterms:created>
  <dcterms:modified xsi:type="dcterms:W3CDTF">2017-03-14T20:58:00Z</dcterms:modified>
</cp:coreProperties>
</file>